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DEC2" w14:textId="77777777" w:rsidR="00B515A3" w:rsidRDefault="00B515A3" w:rsidP="00B515A3">
      <w:pPr>
        <w:spacing w:after="120"/>
        <w:rPr>
          <w:rFonts w:ascii="Arial" w:hAnsi="Arial" w:cs="Arial"/>
          <w:b/>
          <w:caps/>
          <w:color w:val="404040" w:themeColor="text1" w:themeTint="BF"/>
          <w:sz w:val="24"/>
        </w:rPr>
      </w:pPr>
      <w:r>
        <w:rPr>
          <w:rFonts w:ascii="Arial" w:hAnsi="Arial" w:cs="Arial"/>
          <w:b/>
          <w:color w:val="244BAE"/>
          <w:sz w:val="60"/>
          <w:szCs w:val="60"/>
        </w:rPr>
        <w:t>INVITATION</w:t>
      </w:r>
      <w:r>
        <w:rPr>
          <w:rFonts w:ascii="Arial" w:hAnsi="Arial" w:cs="Arial"/>
          <w:b/>
          <w:color w:val="244BAE"/>
          <w:sz w:val="60"/>
          <w:szCs w:val="60"/>
        </w:rPr>
        <w:br/>
      </w:r>
    </w:p>
    <w:p w14:paraId="091F8582" w14:textId="77777777" w:rsidR="00B515A3" w:rsidRPr="00943D22" w:rsidRDefault="00B515A3" w:rsidP="00B515A3">
      <w:pPr>
        <w:spacing w:after="120"/>
        <w:rPr>
          <w:rFonts w:ascii="Arial" w:hAnsi="Arial" w:cs="Arial"/>
          <w:b/>
          <w:color w:val="244BAE"/>
          <w:sz w:val="60"/>
          <w:szCs w:val="60"/>
        </w:rPr>
      </w:pPr>
      <w:r w:rsidRPr="00943D22">
        <w:rPr>
          <w:rFonts w:ascii="Arial" w:hAnsi="Arial" w:cs="Arial"/>
          <w:b/>
          <w:caps/>
          <w:color w:val="404040" w:themeColor="text1" w:themeTint="BF"/>
          <w:sz w:val="24"/>
        </w:rPr>
        <w:t>1st ZalaZONE Scientific Conference</w:t>
      </w:r>
    </w:p>
    <w:p w14:paraId="19517537" w14:textId="77777777" w:rsidR="00B515A3" w:rsidRDefault="00B515A3" w:rsidP="00B515A3">
      <w:pPr>
        <w:spacing w:after="120"/>
        <w:rPr>
          <w:rFonts w:ascii="Arial" w:hAnsi="Arial" w:cs="Arial"/>
          <w:color w:val="404040" w:themeColor="text1" w:themeTint="BF"/>
          <w:sz w:val="20"/>
          <w:szCs w:val="20"/>
          <w:lang w:val="en-GB"/>
        </w:rPr>
      </w:pPr>
      <w:r w:rsidRPr="00943D22">
        <w:rPr>
          <w:rFonts w:ascii="Arial" w:hAnsi="Arial" w:cs="Arial"/>
          <w:b/>
          <w:caps/>
          <w:color w:val="404040" w:themeColor="text1" w:themeTint="BF"/>
          <w:sz w:val="24"/>
        </w:rPr>
        <w:t>19</w:t>
      </w:r>
      <w:r w:rsidRPr="00676857">
        <w:rPr>
          <w:rFonts w:ascii="Arial" w:hAnsi="Arial" w:cs="Arial"/>
          <w:b/>
          <w:caps/>
          <w:color w:val="404040" w:themeColor="text1" w:themeTint="BF"/>
          <w:sz w:val="24"/>
          <w:vertAlign w:val="superscript"/>
        </w:rPr>
        <w:t>th</w:t>
      </w:r>
      <w:r w:rsidRPr="00943D22">
        <w:rPr>
          <w:rFonts w:ascii="Arial" w:hAnsi="Arial" w:cs="Arial"/>
          <w:b/>
          <w:caps/>
          <w:color w:val="404040" w:themeColor="text1" w:themeTint="BF"/>
          <w:sz w:val="24"/>
        </w:rPr>
        <w:t xml:space="preserve"> March 2020 (Thursday) in </w:t>
      </w:r>
      <w:r w:rsidRPr="000B2E7E">
        <w:rPr>
          <w:rFonts w:ascii="Arial" w:hAnsi="Arial" w:cs="Arial"/>
          <w:b/>
          <w:caps/>
          <w:color w:val="404040" w:themeColor="text1" w:themeTint="BF"/>
          <w:sz w:val="24"/>
        </w:rPr>
        <w:t>Automotive Proving Ground Zala</w:t>
      </w:r>
      <w:r>
        <w:rPr>
          <w:rFonts w:ascii="Arial" w:hAnsi="Arial" w:cs="Arial"/>
          <w:b/>
          <w:caps/>
          <w:color w:val="404040" w:themeColor="text1" w:themeTint="BF"/>
          <w:sz w:val="24"/>
        </w:rPr>
        <w:t xml:space="preserve">ZONE, </w:t>
      </w:r>
      <w:r w:rsidRPr="00943D22">
        <w:rPr>
          <w:rFonts w:ascii="Arial" w:hAnsi="Arial" w:cs="Arial"/>
          <w:b/>
          <w:caps/>
          <w:color w:val="404040" w:themeColor="text1" w:themeTint="BF"/>
          <w:sz w:val="24"/>
        </w:rPr>
        <w:t>Zalaegerszeg, Hungary</w:t>
      </w:r>
      <w:r>
        <w:rPr>
          <w:rFonts w:ascii="Arial" w:hAnsi="Arial" w:cs="Arial"/>
          <w:b/>
          <w:caps/>
          <w:color w:val="404040" w:themeColor="text1" w:themeTint="BF"/>
          <w:sz w:val="24"/>
        </w:rPr>
        <w:br/>
      </w:r>
    </w:p>
    <w:p w14:paraId="650A802B" w14:textId="77777777" w:rsidR="00B515A3" w:rsidRPr="008846D4" w:rsidRDefault="00B515A3" w:rsidP="00B515A3">
      <w:pPr>
        <w:spacing w:after="0" w:line="240" w:lineRule="auto"/>
        <w:jc w:val="both"/>
        <w:rPr>
          <w:rFonts w:ascii="Arial" w:hAnsi="Arial" w:cs="Arial"/>
          <w:color w:val="404040" w:themeColor="text1" w:themeTint="BF"/>
          <w:sz w:val="20"/>
          <w:szCs w:val="20"/>
          <w:lang w:val="en-GB"/>
        </w:rPr>
      </w:pPr>
      <w:r w:rsidRPr="008846D4">
        <w:rPr>
          <w:rFonts w:ascii="Arial" w:hAnsi="Arial" w:cs="Arial"/>
          <w:color w:val="404040" w:themeColor="text1" w:themeTint="BF"/>
          <w:sz w:val="20"/>
          <w:szCs w:val="20"/>
          <w:lang w:val="en-GB"/>
        </w:rPr>
        <w:t>The motto for the Conference is:</w:t>
      </w:r>
    </w:p>
    <w:p w14:paraId="5EE3CC82" w14:textId="77777777" w:rsidR="00B515A3" w:rsidRPr="002A264B" w:rsidRDefault="00B515A3" w:rsidP="00B515A3">
      <w:pPr>
        <w:spacing w:after="0" w:line="240" w:lineRule="auto"/>
        <w:jc w:val="both"/>
        <w:rPr>
          <w:rFonts w:ascii="Arial" w:hAnsi="Arial" w:cs="Arial"/>
          <w:b/>
          <w:bCs/>
          <w:i/>
          <w:iCs/>
          <w:color w:val="404040" w:themeColor="text1" w:themeTint="BF"/>
          <w:sz w:val="20"/>
          <w:szCs w:val="20"/>
          <w:lang w:val="en-GB"/>
        </w:rPr>
      </w:pPr>
      <w:r w:rsidRPr="002A264B">
        <w:rPr>
          <w:rFonts w:ascii="Arial" w:hAnsi="Arial" w:cs="Arial"/>
          <w:b/>
          <w:bCs/>
          <w:i/>
          <w:iCs/>
          <w:color w:val="404040" w:themeColor="text1" w:themeTint="BF"/>
          <w:sz w:val="20"/>
          <w:szCs w:val="20"/>
          <w:lang w:val="en-GB"/>
        </w:rPr>
        <w:t>“State-of-the-art, scientific vision &amp; proposals for joint research activities at ZalaZONE”</w:t>
      </w:r>
    </w:p>
    <w:p w14:paraId="64297DBA" w14:textId="77777777" w:rsidR="00B515A3" w:rsidRDefault="00B515A3" w:rsidP="00B515A3">
      <w:pPr>
        <w:spacing w:after="0" w:line="240" w:lineRule="auto"/>
        <w:jc w:val="both"/>
        <w:rPr>
          <w:rFonts w:ascii="Arial" w:hAnsi="Arial" w:cs="Arial"/>
          <w:color w:val="404040" w:themeColor="text1" w:themeTint="BF"/>
          <w:sz w:val="20"/>
          <w:szCs w:val="20"/>
          <w:lang w:val="en-GB"/>
        </w:rPr>
      </w:pPr>
      <w:r w:rsidRPr="008846D4">
        <w:rPr>
          <w:rFonts w:ascii="Arial" w:hAnsi="Arial" w:cs="Arial"/>
          <w:color w:val="404040" w:themeColor="text1" w:themeTint="BF"/>
          <w:sz w:val="20"/>
          <w:szCs w:val="20"/>
          <w:lang w:val="en-GB"/>
        </w:rPr>
        <w:t>to reassess our joint commitments in expanding trilateral and beyond activities and further strengthen relevant areas of agreements to generate next steps in our cooperation fields. The purpose of the conference is to review specific scientific results and initiatives for further collaborations.</w:t>
      </w:r>
    </w:p>
    <w:p w14:paraId="26C934FE" w14:textId="77777777" w:rsidR="00B515A3" w:rsidRPr="008846D4" w:rsidRDefault="00B515A3" w:rsidP="00B515A3">
      <w:pPr>
        <w:spacing w:after="0" w:line="240" w:lineRule="auto"/>
        <w:jc w:val="both"/>
        <w:rPr>
          <w:rFonts w:ascii="Arial" w:hAnsi="Arial" w:cs="Arial"/>
          <w:color w:val="404040" w:themeColor="text1" w:themeTint="BF"/>
          <w:sz w:val="20"/>
          <w:szCs w:val="20"/>
          <w:lang w:val="en-GB"/>
        </w:rPr>
      </w:pPr>
    </w:p>
    <w:p w14:paraId="1002C7BF" w14:textId="77777777" w:rsidR="00B515A3" w:rsidRDefault="00B515A3" w:rsidP="00B515A3">
      <w:pPr>
        <w:autoSpaceDE w:val="0"/>
        <w:autoSpaceDN w:val="0"/>
        <w:adjustRightInd w:val="0"/>
        <w:spacing w:after="0" w:line="240" w:lineRule="auto"/>
        <w:jc w:val="both"/>
        <w:rPr>
          <w:rFonts w:ascii="Arial" w:eastAsia="Cambria" w:hAnsi="Arial" w:cs="Arial"/>
          <w:sz w:val="20"/>
          <w:szCs w:val="24"/>
          <w:lang w:val="en-GB"/>
        </w:rPr>
      </w:pPr>
      <w:r>
        <w:rPr>
          <w:rFonts w:ascii="Arial" w:eastAsia="Cambria" w:hAnsi="Arial" w:cs="Arial"/>
          <w:sz w:val="20"/>
          <w:szCs w:val="24"/>
          <w:lang w:val="en-GB"/>
        </w:rPr>
        <w:t xml:space="preserve">The </w:t>
      </w:r>
      <w:r w:rsidRPr="00947786">
        <w:rPr>
          <w:rFonts w:ascii="Arial" w:eastAsia="Cambria" w:hAnsi="Arial" w:cs="Arial"/>
          <w:sz w:val="20"/>
          <w:szCs w:val="24"/>
          <w:lang w:val="en-GB"/>
        </w:rPr>
        <w:t xml:space="preserve">Conference is a forum for advancing knowledge, state-of-the-art results, open scientific challenges and exchange ideas on methods, principles, instruments, technologies, IT solutions, sensor technologies, measurement challenges, (big) data collection, storage and access tools, applied artificial intelligence algorithms, multicriteria optimization techniques, virtual and simulated environments, transport and mobility challenges, testing and vehicle standards, safety and security approaches, conformity assessments, vehicle dynamics, smart city assignments, various test cases on high-speed, dynamic platforms, motorways and rural roads and in tunnels, complex braking and handling challenges, behaviour optimization on various dynamic modules, experiments and control of public road and smart road drive, business models, legislation and regulations and testing methodologies as well as their diffusion across the scientific community. </w:t>
      </w:r>
    </w:p>
    <w:p w14:paraId="55B5AB33" w14:textId="77777777" w:rsidR="00B515A3" w:rsidRDefault="00B515A3" w:rsidP="00B515A3">
      <w:pPr>
        <w:autoSpaceDE w:val="0"/>
        <w:autoSpaceDN w:val="0"/>
        <w:adjustRightInd w:val="0"/>
        <w:spacing w:after="0" w:line="240" w:lineRule="auto"/>
        <w:jc w:val="both"/>
        <w:rPr>
          <w:rFonts w:ascii="Arial" w:eastAsia="Cambria" w:hAnsi="Arial" w:cs="Arial"/>
          <w:sz w:val="20"/>
          <w:szCs w:val="24"/>
          <w:lang w:val="en-GB"/>
        </w:rPr>
      </w:pPr>
    </w:p>
    <w:p w14:paraId="3575A1F0" w14:textId="77777777" w:rsidR="00B515A3" w:rsidRPr="00CC2D82" w:rsidRDefault="00B515A3" w:rsidP="00B515A3">
      <w:pPr>
        <w:autoSpaceDE w:val="0"/>
        <w:autoSpaceDN w:val="0"/>
        <w:adjustRightInd w:val="0"/>
        <w:spacing w:after="0" w:line="240" w:lineRule="auto"/>
        <w:jc w:val="both"/>
        <w:rPr>
          <w:rFonts w:ascii="Arial" w:eastAsia="Cambria" w:hAnsi="Arial" w:cs="Arial"/>
          <w:sz w:val="20"/>
          <w:szCs w:val="20"/>
          <w:lang w:val="en-GB"/>
        </w:rPr>
      </w:pPr>
      <w:r w:rsidRPr="00947786">
        <w:rPr>
          <w:rFonts w:ascii="Arial" w:eastAsia="Cambria" w:hAnsi="Arial" w:cs="Arial"/>
          <w:sz w:val="20"/>
          <w:szCs w:val="24"/>
          <w:lang w:val="en-GB"/>
        </w:rPr>
        <w:t xml:space="preserve">Participants have an excellent opportunity to meet top specialists from industry and academia all over the world and to enhance their international co-operation. The programme will feature scientists and experts as </w:t>
      </w:r>
      <w:r w:rsidRPr="00CC2D82">
        <w:rPr>
          <w:rFonts w:ascii="Arial" w:eastAsia="Cambria" w:hAnsi="Arial" w:cs="Arial"/>
          <w:sz w:val="20"/>
          <w:szCs w:val="20"/>
          <w:lang w:val="en-GB"/>
        </w:rPr>
        <w:t>leading keynote speakers for selected presentations on the main topics of the Conference.</w:t>
      </w:r>
    </w:p>
    <w:p w14:paraId="7CD248EE" w14:textId="77777777" w:rsidR="00B515A3" w:rsidRPr="00CC2D82" w:rsidRDefault="00B515A3" w:rsidP="00B515A3">
      <w:pPr>
        <w:autoSpaceDE w:val="0"/>
        <w:autoSpaceDN w:val="0"/>
        <w:adjustRightInd w:val="0"/>
        <w:spacing w:after="0" w:line="480" w:lineRule="auto"/>
        <w:jc w:val="both"/>
        <w:rPr>
          <w:rFonts w:ascii="Arial" w:eastAsia="Cambria" w:hAnsi="Arial" w:cs="Arial"/>
          <w:b/>
          <w:color w:val="404040"/>
          <w:sz w:val="20"/>
          <w:szCs w:val="20"/>
          <w:lang w:val="en-US"/>
        </w:rPr>
      </w:pPr>
    </w:p>
    <w:p w14:paraId="2A44BD03" w14:textId="5116BC0C" w:rsidR="00B515A3" w:rsidRPr="003665C9" w:rsidRDefault="00B515A3" w:rsidP="00B515A3">
      <w:pPr>
        <w:spacing w:after="0"/>
        <w:jc w:val="both"/>
        <w:rPr>
          <w:rFonts w:ascii="Arial" w:hAnsi="Arial" w:cs="Arial"/>
          <w:b/>
          <w:bCs/>
          <w:sz w:val="20"/>
          <w:szCs w:val="20"/>
        </w:rPr>
      </w:pPr>
      <w:r w:rsidRPr="008E44D6">
        <w:rPr>
          <w:rFonts w:ascii="Arial" w:hAnsi="Arial" w:cs="Arial"/>
          <w:b/>
          <w:bCs/>
          <w:sz w:val="20"/>
          <w:szCs w:val="20"/>
          <w:lang w:val="en-GB"/>
        </w:rPr>
        <w:t>The participation at the conference is free but subject to prior registration. Please, register your participation on the 1st ZalaZONE Scientific Conference on the following link no later than March 6</w:t>
      </w:r>
      <w:r w:rsidRPr="008E44D6">
        <w:rPr>
          <w:rFonts w:ascii="Arial" w:hAnsi="Arial" w:cs="Arial"/>
          <w:b/>
          <w:bCs/>
          <w:sz w:val="20"/>
          <w:szCs w:val="20"/>
          <w:vertAlign w:val="superscript"/>
          <w:lang w:val="en-GB"/>
        </w:rPr>
        <w:t>th</w:t>
      </w:r>
      <w:r w:rsidRPr="008E44D6">
        <w:rPr>
          <w:rFonts w:ascii="Arial" w:hAnsi="Arial" w:cs="Arial"/>
          <w:b/>
          <w:bCs/>
          <w:sz w:val="20"/>
          <w:szCs w:val="20"/>
          <w:lang w:val="en-GB"/>
        </w:rPr>
        <w:t xml:space="preserve"> 2020: </w:t>
      </w:r>
      <w:hyperlink r:id="rId6" w:history="1">
        <w:r w:rsidR="003665C9">
          <w:rPr>
            <w:rStyle w:val="Hiperhivatkozs"/>
            <w:b/>
            <w:bCs/>
            <w:lang w:val="en-US"/>
          </w:rPr>
          <w:t>REGISTR</w:t>
        </w:r>
        <w:r w:rsidR="003665C9">
          <w:rPr>
            <w:rStyle w:val="Hiperhivatkozs"/>
            <w:b/>
            <w:bCs/>
            <w:lang w:val="en-US"/>
          </w:rPr>
          <w:t>A</w:t>
        </w:r>
        <w:r w:rsidR="003665C9">
          <w:rPr>
            <w:rStyle w:val="Hiperhivatkozs"/>
            <w:b/>
            <w:bCs/>
            <w:lang w:val="en-US"/>
          </w:rPr>
          <w:t>TION</w:t>
        </w:r>
      </w:hyperlink>
    </w:p>
    <w:p w14:paraId="2A13DAF5" w14:textId="77777777" w:rsidR="00B515A3" w:rsidRPr="00CC2D82" w:rsidRDefault="00B515A3" w:rsidP="00B515A3">
      <w:pPr>
        <w:spacing w:after="0"/>
        <w:jc w:val="both"/>
        <w:rPr>
          <w:rFonts w:ascii="Arial" w:hAnsi="Arial" w:cs="Arial"/>
          <w:sz w:val="20"/>
          <w:szCs w:val="20"/>
          <w:lang w:val="en-GB"/>
        </w:rPr>
      </w:pPr>
    </w:p>
    <w:p w14:paraId="56C3ABB0" w14:textId="4D315F9C" w:rsidR="00B515A3" w:rsidRDefault="00B515A3" w:rsidP="00B515A3">
      <w:pPr>
        <w:spacing w:after="0"/>
        <w:jc w:val="both"/>
        <w:rPr>
          <w:rFonts w:ascii="Arial" w:hAnsi="Arial" w:cs="Arial"/>
          <w:sz w:val="20"/>
          <w:szCs w:val="20"/>
          <w:lang w:val="en-GB"/>
        </w:rPr>
      </w:pPr>
      <w:r w:rsidRPr="00E75691">
        <w:rPr>
          <w:rFonts w:ascii="Arial" w:hAnsi="Arial" w:cs="Arial"/>
          <w:sz w:val="20"/>
          <w:szCs w:val="20"/>
          <w:lang w:val="en-GB"/>
        </w:rPr>
        <w:t xml:space="preserve">We </w:t>
      </w:r>
      <w:r>
        <w:rPr>
          <w:rFonts w:ascii="Arial" w:hAnsi="Arial" w:cs="Arial"/>
          <w:sz w:val="20"/>
          <w:szCs w:val="20"/>
          <w:lang w:val="en-GB"/>
        </w:rPr>
        <w:t xml:space="preserve">expect registrations </w:t>
      </w:r>
      <w:r w:rsidRPr="00E75691">
        <w:rPr>
          <w:rFonts w:ascii="Arial" w:hAnsi="Arial" w:cs="Arial"/>
          <w:sz w:val="20"/>
          <w:szCs w:val="20"/>
          <w:lang w:val="en-GB"/>
        </w:rPr>
        <w:t>from PhD students, university professors, and academic staff.</w:t>
      </w:r>
      <w:r>
        <w:rPr>
          <w:rFonts w:ascii="Arial" w:hAnsi="Arial" w:cs="Arial"/>
          <w:sz w:val="20"/>
          <w:szCs w:val="20"/>
          <w:lang w:val="en-GB"/>
        </w:rPr>
        <w:t xml:space="preserve"> </w:t>
      </w:r>
    </w:p>
    <w:p w14:paraId="2B9E721B" w14:textId="77777777" w:rsidR="00B515A3" w:rsidRPr="00CC2D82" w:rsidRDefault="00B515A3" w:rsidP="00B515A3">
      <w:pPr>
        <w:spacing w:after="0"/>
        <w:jc w:val="both"/>
        <w:rPr>
          <w:rFonts w:ascii="Arial" w:hAnsi="Arial" w:cs="Arial"/>
          <w:sz w:val="20"/>
          <w:szCs w:val="20"/>
          <w:lang w:val="en-GB"/>
        </w:rPr>
      </w:pPr>
      <w:r w:rsidRPr="00CC2D82">
        <w:rPr>
          <w:rFonts w:ascii="Arial" w:hAnsi="Arial" w:cs="Arial"/>
          <w:sz w:val="20"/>
          <w:szCs w:val="20"/>
          <w:lang w:val="en-GB"/>
        </w:rPr>
        <w:t>Thank you for your participation and cooperation</w:t>
      </w:r>
      <w:r>
        <w:rPr>
          <w:rFonts w:ascii="Arial" w:hAnsi="Arial" w:cs="Arial"/>
          <w:sz w:val="20"/>
          <w:szCs w:val="20"/>
          <w:lang w:val="en-GB"/>
        </w:rPr>
        <w:t>!</w:t>
      </w:r>
    </w:p>
    <w:p w14:paraId="788C3040" w14:textId="77777777" w:rsidR="00B515A3" w:rsidRDefault="00B515A3" w:rsidP="00B515A3">
      <w:pPr>
        <w:rPr>
          <w:lang w:val="en-US"/>
        </w:rPr>
      </w:pPr>
    </w:p>
    <w:p w14:paraId="3523FB2A" w14:textId="77777777" w:rsidR="00B515A3" w:rsidRPr="00A655F1" w:rsidRDefault="00B515A3" w:rsidP="00B515A3">
      <w:pPr>
        <w:rPr>
          <w:lang w:val="en-US"/>
        </w:rPr>
      </w:pPr>
      <w:r>
        <w:rPr>
          <w:lang w:val="en-US"/>
        </w:rPr>
        <w:t>The program has been supported by the European Union, co-financed by the European Social Fund.  EFOP-3.6.2-16-2017-00002.</w:t>
      </w:r>
      <w:r w:rsidRPr="00800306">
        <w:rPr>
          <w:rFonts w:ascii="Arial" w:hAnsi="Arial" w:cs="Arial"/>
          <w:sz w:val="20"/>
          <w:szCs w:val="20"/>
        </w:rPr>
        <w:t xml:space="preserve"> </w:t>
      </w:r>
      <w:bookmarkStart w:id="0" w:name="_GoBack"/>
      <w:bookmarkEnd w:id="0"/>
    </w:p>
    <w:p w14:paraId="40675419" w14:textId="77777777" w:rsidR="00B515A3" w:rsidRPr="00800306" w:rsidRDefault="00B515A3" w:rsidP="00B515A3">
      <w:pPr>
        <w:jc w:val="both"/>
        <w:rPr>
          <w:rFonts w:ascii="Arial" w:hAnsi="Arial" w:cs="Arial"/>
          <w:sz w:val="20"/>
          <w:szCs w:val="20"/>
        </w:rPr>
      </w:pPr>
    </w:p>
    <w:p w14:paraId="571214C1" w14:textId="77777777" w:rsidR="00B515A3" w:rsidRPr="00800306" w:rsidRDefault="00B515A3" w:rsidP="00B515A3">
      <w:pPr>
        <w:jc w:val="both"/>
        <w:rPr>
          <w:rFonts w:ascii="Arial" w:hAnsi="Arial" w:cs="Arial"/>
          <w:sz w:val="20"/>
          <w:szCs w:val="20"/>
        </w:rPr>
      </w:pPr>
    </w:p>
    <w:p w14:paraId="6BB30980" w14:textId="77777777" w:rsidR="00B515A3" w:rsidRPr="00800306" w:rsidRDefault="00B515A3" w:rsidP="00B515A3">
      <w:pPr>
        <w:jc w:val="both"/>
        <w:rPr>
          <w:rFonts w:ascii="Arial" w:hAnsi="Arial" w:cs="Arial"/>
          <w:sz w:val="20"/>
          <w:szCs w:val="20"/>
        </w:rPr>
      </w:pPr>
    </w:p>
    <w:p w14:paraId="4E806816" w14:textId="77777777" w:rsidR="00B515A3" w:rsidRPr="000C7CBF" w:rsidRDefault="00B515A3" w:rsidP="00B515A3">
      <w:pPr>
        <w:jc w:val="both"/>
        <w:rPr>
          <w:rFonts w:ascii="Arial" w:hAnsi="Arial" w:cs="Arial"/>
        </w:rPr>
      </w:pPr>
    </w:p>
    <w:p w14:paraId="2F26061C" w14:textId="77777777" w:rsidR="00B515A3" w:rsidRPr="000C7CBF" w:rsidRDefault="00B515A3" w:rsidP="00B515A3">
      <w:pPr>
        <w:jc w:val="both"/>
        <w:rPr>
          <w:rFonts w:ascii="Arial" w:hAnsi="Arial" w:cs="Arial"/>
        </w:rPr>
      </w:pPr>
    </w:p>
    <w:p w14:paraId="037C76DF" w14:textId="77777777" w:rsidR="00B515A3" w:rsidRPr="00800306" w:rsidRDefault="00B515A3" w:rsidP="00B515A3">
      <w:pPr>
        <w:rPr>
          <w:rFonts w:ascii="Arial" w:eastAsia="Cambria" w:hAnsi="Arial" w:cs="Arial"/>
          <w:b/>
          <w:color w:val="404040"/>
          <w:sz w:val="20"/>
          <w:szCs w:val="20"/>
          <w:lang w:val="en-US"/>
        </w:rPr>
      </w:pPr>
      <w:r w:rsidRPr="00800306">
        <w:rPr>
          <w:rFonts w:ascii="Arial" w:eastAsia="Cambria" w:hAnsi="Arial" w:cs="Arial"/>
          <w:b/>
          <w:color w:val="404040"/>
          <w:sz w:val="20"/>
          <w:szCs w:val="20"/>
          <w:lang w:val="en-US"/>
        </w:rPr>
        <w:lastRenderedPageBreak/>
        <w:t>PROGRAM:</w:t>
      </w:r>
    </w:p>
    <w:p w14:paraId="58E8FFEF" w14:textId="77777777" w:rsidR="00B515A3" w:rsidRPr="00800306" w:rsidRDefault="00B515A3" w:rsidP="00B515A3">
      <w:pPr>
        <w:autoSpaceDE w:val="0"/>
        <w:autoSpaceDN w:val="0"/>
        <w:adjustRightInd w:val="0"/>
        <w:spacing w:after="0" w:line="480" w:lineRule="auto"/>
        <w:rPr>
          <w:rFonts w:ascii="Arial" w:eastAsia="Cambria" w:hAnsi="Arial" w:cs="Arial"/>
          <w:b/>
          <w:color w:val="404040"/>
          <w:sz w:val="20"/>
          <w:szCs w:val="20"/>
          <w:lang w:val="en-US"/>
        </w:rPr>
      </w:pPr>
    </w:p>
    <w:p w14:paraId="7DAF5321" w14:textId="77777777" w:rsidR="00B515A3" w:rsidRPr="00800306" w:rsidRDefault="00B515A3" w:rsidP="00B515A3">
      <w:pPr>
        <w:autoSpaceDE w:val="0"/>
        <w:autoSpaceDN w:val="0"/>
        <w:adjustRightInd w:val="0"/>
        <w:spacing w:after="0" w:line="480" w:lineRule="auto"/>
        <w:rPr>
          <w:rFonts w:ascii="Arial" w:eastAsia="Cambria" w:hAnsi="Arial" w:cs="Arial"/>
          <w:b/>
          <w:color w:val="404040"/>
          <w:sz w:val="20"/>
          <w:szCs w:val="20"/>
          <w:lang w:val="en-US"/>
        </w:rPr>
      </w:pPr>
      <w:r w:rsidRPr="00800306">
        <w:rPr>
          <w:rFonts w:ascii="Arial" w:eastAsia="Cambria" w:hAnsi="Arial" w:cs="Arial"/>
          <w:b/>
          <w:color w:val="404040"/>
          <w:sz w:val="20"/>
          <w:szCs w:val="20"/>
          <w:lang w:val="en-US"/>
        </w:rPr>
        <w:t xml:space="preserve">  Time</w:t>
      </w:r>
      <w:r w:rsidRPr="00800306">
        <w:rPr>
          <w:rFonts w:ascii="Arial" w:eastAsia="Cambria" w:hAnsi="Arial" w:cs="Arial"/>
          <w:b/>
          <w:color w:val="404040"/>
          <w:sz w:val="20"/>
          <w:szCs w:val="20"/>
          <w:lang w:val="en-US"/>
        </w:rPr>
        <w:tab/>
      </w:r>
      <w:r w:rsidRPr="00800306">
        <w:rPr>
          <w:rFonts w:ascii="Arial" w:eastAsia="Cambria" w:hAnsi="Arial" w:cs="Arial"/>
          <w:b/>
          <w:color w:val="404040"/>
          <w:sz w:val="20"/>
          <w:szCs w:val="20"/>
          <w:lang w:val="en-US"/>
        </w:rPr>
        <w:tab/>
      </w:r>
      <w:r>
        <w:rPr>
          <w:rFonts w:ascii="Arial" w:eastAsia="Cambria" w:hAnsi="Arial" w:cs="Arial"/>
          <w:b/>
          <w:color w:val="404040"/>
          <w:sz w:val="20"/>
          <w:szCs w:val="20"/>
          <w:lang w:val="en-US"/>
        </w:rPr>
        <w:t xml:space="preserve">  </w:t>
      </w:r>
      <w:r w:rsidRPr="00800306">
        <w:rPr>
          <w:rFonts w:ascii="Arial" w:eastAsia="Cambria" w:hAnsi="Arial" w:cs="Arial"/>
          <w:b/>
          <w:color w:val="404040"/>
          <w:sz w:val="20"/>
          <w:szCs w:val="20"/>
          <w:lang w:val="en-US"/>
        </w:rPr>
        <w:t xml:space="preserve">  Presentation topic</w:t>
      </w:r>
      <w:r w:rsidRPr="00800306">
        <w:rPr>
          <w:rFonts w:ascii="Arial" w:eastAsia="Cambria" w:hAnsi="Arial" w:cs="Arial"/>
          <w:b/>
          <w:color w:val="404040"/>
          <w:sz w:val="20"/>
          <w:szCs w:val="20"/>
          <w:lang w:val="en-US"/>
        </w:rPr>
        <w:tab/>
      </w:r>
      <w:r w:rsidRPr="00800306">
        <w:rPr>
          <w:rFonts w:ascii="Arial" w:eastAsia="Cambria" w:hAnsi="Arial" w:cs="Arial"/>
          <w:b/>
          <w:color w:val="404040"/>
          <w:sz w:val="20"/>
          <w:szCs w:val="20"/>
          <w:lang w:val="en-US"/>
        </w:rPr>
        <w:tab/>
      </w:r>
      <w:r w:rsidRPr="00800306">
        <w:rPr>
          <w:rFonts w:ascii="Arial" w:eastAsia="Cambria" w:hAnsi="Arial" w:cs="Arial"/>
          <w:b/>
          <w:color w:val="404040"/>
          <w:sz w:val="20"/>
          <w:szCs w:val="20"/>
          <w:lang w:val="en-US"/>
        </w:rPr>
        <w:tab/>
        <w:t xml:space="preserve">       Speaker</w:t>
      </w:r>
    </w:p>
    <w:p w14:paraId="4A151AFD" w14:textId="77777777" w:rsidR="00B515A3" w:rsidRPr="00800306" w:rsidRDefault="00B515A3" w:rsidP="00B515A3">
      <w:pPr>
        <w:pBdr>
          <w:top w:val="single" w:sz="4" w:space="0" w:color="auto"/>
          <w:bottom w:val="single" w:sz="4" w:space="1" w:color="auto"/>
          <w:between w:val="single" w:sz="4" w:space="1" w:color="auto"/>
        </w:pBdr>
        <w:tabs>
          <w:tab w:val="left" w:pos="3828"/>
        </w:tabs>
        <w:autoSpaceDE w:val="0"/>
        <w:autoSpaceDN w:val="0"/>
        <w:adjustRightInd w:val="0"/>
        <w:spacing w:after="0"/>
        <w:ind w:left="1560" w:hanging="1560"/>
        <w:rPr>
          <w:rFonts w:ascii="Arial" w:hAnsi="Arial" w:cs="Arial"/>
          <w:sz w:val="20"/>
          <w:szCs w:val="20"/>
          <w:lang w:val="en-US" w:eastAsia="en-GB"/>
        </w:rPr>
      </w:pPr>
      <w:r w:rsidRPr="00800306">
        <w:rPr>
          <w:rFonts w:ascii="Arial" w:eastAsia="Cambria" w:hAnsi="Arial" w:cs="Arial"/>
          <w:sz w:val="20"/>
          <w:szCs w:val="20"/>
        </w:rPr>
        <w:t>10:00 – 10:20</w:t>
      </w:r>
      <w:r w:rsidRPr="00800306">
        <w:rPr>
          <w:rFonts w:ascii="Arial" w:eastAsia="Cambria" w:hAnsi="Arial" w:cs="Arial"/>
          <w:sz w:val="20"/>
          <w:szCs w:val="20"/>
        </w:rPr>
        <w:tab/>
      </w:r>
      <w:r w:rsidRPr="00800306">
        <w:rPr>
          <w:rFonts w:ascii="Arial" w:hAnsi="Arial" w:cs="Arial"/>
          <w:sz w:val="20"/>
          <w:szCs w:val="20"/>
          <w:lang w:val="en-US" w:eastAsia="en-GB"/>
        </w:rPr>
        <w:t xml:space="preserve">Radar based sensing </w:t>
      </w:r>
      <w:r w:rsidRPr="00800306">
        <w:rPr>
          <w:rFonts w:ascii="Arial" w:hAnsi="Arial" w:cs="Arial"/>
          <w:sz w:val="20"/>
          <w:szCs w:val="20"/>
          <w:lang w:val="en-US" w:eastAsia="en-GB"/>
        </w:rPr>
        <w:tab/>
      </w:r>
      <w:r w:rsidRPr="00800306">
        <w:rPr>
          <w:rFonts w:ascii="Arial" w:hAnsi="Arial" w:cs="Arial"/>
          <w:sz w:val="20"/>
          <w:szCs w:val="20"/>
          <w:lang w:val="en-US" w:eastAsia="en-GB"/>
        </w:rPr>
        <w:tab/>
        <w:t xml:space="preserve">Prof. Dr. Arno </w:t>
      </w:r>
      <w:proofErr w:type="spellStart"/>
      <w:r w:rsidRPr="00800306">
        <w:rPr>
          <w:rFonts w:ascii="Arial" w:hAnsi="Arial" w:cs="Arial"/>
          <w:sz w:val="20"/>
          <w:szCs w:val="20"/>
          <w:lang w:val="en-US" w:eastAsia="en-GB"/>
        </w:rPr>
        <w:t>Eichberger</w:t>
      </w:r>
      <w:proofErr w:type="spellEnd"/>
      <w:r w:rsidRPr="00800306">
        <w:rPr>
          <w:rFonts w:ascii="Arial" w:hAnsi="Arial" w:cs="Arial"/>
          <w:sz w:val="20"/>
          <w:szCs w:val="20"/>
          <w:lang w:val="en-US" w:eastAsia="en-GB"/>
        </w:rPr>
        <w:br/>
        <w:t xml:space="preserve">                                            </w:t>
      </w:r>
      <w:r>
        <w:rPr>
          <w:rFonts w:ascii="Arial" w:hAnsi="Arial" w:cs="Arial"/>
          <w:sz w:val="20"/>
          <w:szCs w:val="20"/>
          <w:lang w:val="en-US" w:eastAsia="en-GB"/>
        </w:rPr>
        <w:tab/>
      </w:r>
      <w:r w:rsidRPr="00800306">
        <w:rPr>
          <w:rFonts w:ascii="Arial" w:hAnsi="Arial" w:cs="Arial"/>
          <w:sz w:val="20"/>
          <w:szCs w:val="20"/>
          <w:lang w:val="en-US" w:eastAsia="en-GB"/>
        </w:rPr>
        <w:t>Graz University of Technology</w:t>
      </w:r>
    </w:p>
    <w:p w14:paraId="26B93B72"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jc w:val="both"/>
        <w:rPr>
          <w:rFonts w:ascii="Arial" w:eastAsia="Cambria" w:hAnsi="Arial" w:cs="Arial"/>
          <w:sz w:val="20"/>
          <w:szCs w:val="20"/>
        </w:rPr>
      </w:pPr>
      <w:r w:rsidRPr="00800306">
        <w:rPr>
          <w:rFonts w:ascii="Arial" w:eastAsia="Cambria" w:hAnsi="Arial" w:cs="Arial"/>
          <w:sz w:val="20"/>
          <w:szCs w:val="20"/>
        </w:rPr>
        <w:t>10:20 – 10:40</w:t>
      </w:r>
      <w:r w:rsidRPr="00800306">
        <w:rPr>
          <w:rFonts w:ascii="Arial" w:eastAsia="Cambria" w:hAnsi="Arial" w:cs="Arial"/>
          <w:sz w:val="20"/>
          <w:szCs w:val="20"/>
        </w:rPr>
        <w:tab/>
        <w:t xml:space="preserve">3D </w:t>
      </w:r>
      <w:proofErr w:type="spellStart"/>
      <w:r w:rsidRPr="00800306">
        <w:rPr>
          <w:rFonts w:ascii="Arial" w:eastAsia="Cambria" w:hAnsi="Arial" w:cs="Arial"/>
          <w:sz w:val="20"/>
          <w:szCs w:val="20"/>
        </w:rPr>
        <w:t>point-cloud</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acquisition</w:t>
      </w:r>
      <w:proofErr w:type="spellEnd"/>
      <w:r w:rsidRPr="00800306">
        <w:rPr>
          <w:rFonts w:ascii="Arial" w:eastAsia="Cambria" w:hAnsi="Arial" w:cs="Arial"/>
          <w:sz w:val="20"/>
          <w:szCs w:val="20"/>
        </w:rPr>
        <w:tab/>
        <w:t xml:space="preserve">Prof. Dr. </w:t>
      </w:r>
      <w:proofErr w:type="spellStart"/>
      <w:r w:rsidRPr="00800306">
        <w:rPr>
          <w:rFonts w:ascii="Arial" w:eastAsia="Cambria" w:hAnsi="Arial" w:cs="Arial"/>
          <w:sz w:val="20"/>
          <w:szCs w:val="20"/>
        </w:rPr>
        <w:t>Domen</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Mongus</w:t>
      </w:r>
      <w:proofErr w:type="spellEnd"/>
      <w:r w:rsidRPr="00800306">
        <w:rPr>
          <w:rFonts w:ascii="Arial" w:eastAsia="Cambria" w:hAnsi="Arial" w:cs="Arial"/>
          <w:sz w:val="20"/>
          <w:szCs w:val="20"/>
        </w:rPr>
        <w:t>, University of Maribor</w:t>
      </w:r>
    </w:p>
    <w:p w14:paraId="2B2A4E98"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10:40 – 11:00</w:t>
      </w:r>
      <w:r w:rsidRPr="00800306">
        <w:rPr>
          <w:rFonts w:ascii="Arial" w:eastAsia="Cambria" w:hAnsi="Arial" w:cs="Arial"/>
          <w:sz w:val="20"/>
          <w:szCs w:val="20"/>
        </w:rPr>
        <w:tab/>
      </w:r>
      <w:r w:rsidRPr="00800306">
        <w:rPr>
          <w:rFonts w:ascii="Arial" w:hAnsi="Arial" w:cs="Arial"/>
          <w:sz w:val="20"/>
          <w:szCs w:val="20"/>
          <w:lang w:val="en-US" w:eastAsia="en-GB"/>
        </w:rPr>
        <w:t>Virtual testing &amp; Simulation</w:t>
      </w:r>
      <w:r w:rsidRPr="00800306">
        <w:rPr>
          <w:rFonts w:ascii="Arial" w:hAnsi="Arial" w:cs="Arial"/>
          <w:sz w:val="20"/>
          <w:szCs w:val="20"/>
          <w:lang w:val="en-US" w:eastAsia="en-GB"/>
        </w:rPr>
        <w:tab/>
        <w:t xml:space="preserve">Dr. Tamás Tettamanti </w:t>
      </w:r>
      <w:r w:rsidRPr="00800306">
        <w:rPr>
          <w:rFonts w:ascii="Arial" w:hAnsi="Arial" w:cs="Arial"/>
          <w:sz w:val="20"/>
          <w:szCs w:val="20"/>
          <w:lang w:val="en-US" w:eastAsia="en-GB"/>
        </w:rPr>
        <w:br/>
        <w:t xml:space="preserve">                                              </w:t>
      </w:r>
      <w:r>
        <w:rPr>
          <w:rFonts w:ascii="Arial" w:hAnsi="Arial" w:cs="Arial"/>
          <w:sz w:val="20"/>
          <w:szCs w:val="20"/>
          <w:lang w:val="en-US" w:eastAsia="en-GB"/>
        </w:rPr>
        <w:tab/>
      </w:r>
      <w:r w:rsidRPr="00800306">
        <w:rPr>
          <w:rFonts w:ascii="Arial" w:hAnsi="Arial" w:cs="Arial"/>
          <w:sz w:val="20"/>
          <w:szCs w:val="20"/>
          <w:lang w:val="en-US" w:eastAsia="en-GB"/>
        </w:rPr>
        <w:t xml:space="preserve"> Budapest University of Technology and Economics</w:t>
      </w:r>
    </w:p>
    <w:p w14:paraId="1115F051"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jc w:val="both"/>
        <w:rPr>
          <w:rFonts w:ascii="Arial" w:eastAsia="Cambria" w:hAnsi="Arial" w:cs="Arial"/>
          <w:sz w:val="20"/>
          <w:szCs w:val="20"/>
        </w:rPr>
      </w:pPr>
      <w:r w:rsidRPr="00800306">
        <w:rPr>
          <w:rFonts w:ascii="Arial" w:eastAsia="Cambria" w:hAnsi="Arial" w:cs="Arial"/>
          <w:sz w:val="20"/>
          <w:szCs w:val="20"/>
        </w:rPr>
        <w:t>11:00 – 11:30</w:t>
      </w:r>
      <w:r w:rsidRPr="00800306">
        <w:rPr>
          <w:rFonts w:ascii="Arial" w:eastAsia="Cambria" w:hAnsi="Arial" w:cs="Arial"/>
          <w:sz w:val="20"/>
          <w:szCs w:val="20"/>
        </w:rPr>
        <w:tab/>
      </w:r>
      <w:proofErr w:type="spellStart"/>
      <w:r w:rsidRPr="00800306">
        <w:rPr>
          <w:rFonts w:ascii="Arial" w:eastAsia="Cambria" w:hAnsi="Arial" w:cs="Arial"/>
          <w:sz w:val="20"/>
          <w:szCs w:val="20"/>
        </w:rPr>
        <w:t>Coffee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break</w:t>
      </w:r>
      <w:proofErr w:type="spellEnd"/>
    </w:p>
    <w:p w14:paraId="11B117C3"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jc w:val="both"/>
        <w:rPr>
          <w:rFonts w:ascii="Arial" w:eastAsia="Cambria" w:hAnsi="Arial" w:cs="Arial"/>
          <w:sz w:val="20"/>
          <w:szCs w:val="20"/>
        </w:rPr>
      </w:pPr>
      <w:r w:rsidRPr="00800306">
        <w:rPr>
          <w:rFonts w:ascii="Arial" w:eastAsia="Cambria" w:hAnsi="Arial" w:cs="Arial"/>
          <w:sz w:val="20"/>
          <w:szCs w:val="20"/>
        </w:rPr>
        <w:t>11:30 – 11:50</w:t>
      </w:r>
      <w:r w:rsidRPr="00800306">
        <w:rPr>
          <w:rFonts w:ascii="Arial" w:eastAsia="Cambria" w:hAnsi="Arial" w:cs="Arial"/>
          <w:sz w:val="20"/>
          <w:szCs w:val="20"/>
        </w:rPr>
        <w:tab/>
      </w:r>
      <w:proofErr w:type="spellStart"/>
      <w:r w:rsidRPr="00800306">
        <w:rPr>
          <w:rFonts w:ascii="Arial" w:eastAsia="Cambria" w:hAnsi="Arial" w:cs="Arial"/>
          <w:sz w:val="20"/>
          <w:szCs w:val="20"/>
        </w:rPr>
        <w:t>Vehicle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dynamics</w:t>
      </w:r>
      <w:proofErr w:type="spellEnd"/>
      <w:r w:rsidRPr="00800306">
        <w:rPr>
          <w:rFonts w:ascii="Arial" w:eastAsia="Cambria" w:hAnsi="Arial" w:cs="Arial"/>
          <w:sz w:val="20"/>
          <w:szCs w:val="20"/>
        </w:rPr>
        <w:tab/>
      </w:r>
      <w:r w:rsidRPr="00800306">
        <w:rPr>
          <w:rFonts w:ascii="Arial" w:eastAsia="Cambria" w:hAnsi="Arial" w:cs="Arial"/>
          <w:sz w:val="20"/>
          <w:szCs w:val="20"/>
        </w:rPr>
        <w:tab/>
        <w:t xml:space="preserve">Prof. Dr. </w:t>
      </w:r>
      <w:proofErr w:type="spellStart"/>
      <w:r w:rsidRPr="00800306">
        <w:rPr>
          <w:rFonts w:ascii="Arial" w:eastAsia="Cambria" w:hAnsi="Arial" w:cs="Arial"/>
          <w:sz w:val="20"/>
          <w:szCs w:val="20"/>
        </w:rPr>
        <w:t>Manfred</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Plöchl</w:t>
      </w:r>
      <w:proofErr w:type="spellEnd"/>
      <w:r w:rsidRPr="00800306">
        <w:rPr>
          <w:rFonts w:ascii="Arial" w:eastAsia="Cambria" w:hAnsi="Arial" w:cs="Arial"/>
          <w:sz w:val="20"/>
          <w:szCs w:val="20"/>
        </w:rPr>
        <w:t>, TU Wien</w:t>
      </w:r>
    </w:p>
    <w:p w14:paraId="51E9607E"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11:50 – 12:10</w:t>
      </w:r>
      <w:r w:rsidRPr="00800306">
        <w:rPr>
          <w:rFonts w:ascii="Arial" w:eastAsia="Cambria" w:hAnsi="Arial" w:cs="Arial"/>
          <w:sz w:val="20"/>
          <w:szCs w:val="20"/>
        </w:rPr>
        <w:tab/>
      </w:r>
      <w:proofErr w:type="spellStart"/>
      <w:r w:rsidRPr="00800306">
        <w:rPr>
          <w:rFonts w:ascii="Arial" w:eastAsia="Cambria" w:hAnsi="Arial" w:cs="Arial"/>
          <w:sz w:val="20"/>
          <w:szCs w:val="20"/>
        </w:rPr>
        <w:t>Beyond</w:t>
      </w:r>
      <w:proofErr w:type="spellEnd"/>
      <w:r w:rsidRPr="00800306">
        <w:rPr>
          <w:rFonts w:ascii="Arial" w:eastAsia="Cambria" w:hAnsi="Arial" w:cs="Arial"/>
          <w:sz w:val="20"/>
          <w:szCs w:val="20"/>
        </w:rPr>
        <w:t xml:space="preserve"> NCAP testing</w:t>
      </w:r>
      <w:r w:rsidRPr="00800306">
        <w:rPr>
          <w:rFonts w:ascii="Arial" w:eastAsia="Cambria" w:hAnsi="Arial" w:cs="Arial"/>
          <w:sz w:val="20"/>
          <w:szCs w:val="20"/>
        </w:rPr>
        <w:tab/>
      </w:r>
      <w:r>
        <w:rPr>
          <w:rFonts w:ascii="Arial" w:eastAsia="Cambria" w:hAnsi="Arial" w:cs="Arial"/>
          <w:sz w:val="20"/>
          <w:szCs w:val="20"/>
        </w:rPr>
        <w:tab/>
      </w:r>
      <w:r w:rsidRPr="00800306">
        <w:rPr>
          <w:rFonts w:ascii="Arial" w:eastAsia="Cambria" w:hAnsi="Arial" w:cs="Arial"/>
          <w:sz w:val="20"/>
          <w:szCs w:val="20"/>
        </w:rPr>
        <w:t xml:space="preserve">Prof. Dr. </w:t>
      </w:r>
      <w:proofErr w:type="spellStart"/>
      <w:r w:rsidRPr="00800306">
        <w:rPr>
          <w:rFonts w:ascii="Arial" w:eastAsia="Cambria" w:hAnsi="Arial" w:cs="Arial"/>
          <w:sz w:val="20"/>
          <w:szCs w:val="20"/>
        </w:rPr>
        <w:t>Toralf</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Trautmann</w:t>
      </w:r>
      <w:proofErr w:type="spellEnd"/>
      <w:r w:rsidRPr="00800306">
        <w:rPr>
          <w:rFonts w:ascii="Arial" w:eastAsia="Cambria" w:hAnsi="Arial" w:cs="Arial"/>
          <w:sz w:val="20"/>
          <w:szCs w:val="20"/>
        </w:rPr>
        <w:br/>
        <w:t xml:space="preserve">          </w:t>
      </w:r>
      <w:r w:rsidRPr="00800306">
        <w:rPr>
          <w:rFonts w:ascii="Arial" w:eastAsia="Cambria" w:hAnsi="Arial" w:cs="Arial"/>
          <w:sz w:val="20"/>
          <w:szCs w:val="20"/>
        </w:rPr>
        <w:tab/>
        <w:t xml:space="preserve">                                 </w:t>
      </w:r>
      <w:r>
        <w:rPr>
          <w:rFonts w:ascii="Arial" w:eastAsia="Cambria" w:hAnsi="Arial" w:cs="Arial"/>
          <w:sz w:val="20"/>
          <w:szCs w:val="20"/>
        </w:rPr>
        <w:tab/>
      </w:r>
      <w:proofErr w:type="spellStart"/>
      <w:r w:rsidRPr="00800306">
        <w:rPr>
          <w:rFonts w:ascii="Arial" w:eastAsia="Cambria" w:hAnsi="Arial" w:cs="Arial"/>
          <w:sz w:val="20"/>
          <w:szCs w:val="20"/>
        </w:rPr>
        <w:t>Hochschule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für</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Technik</w:t>
      </w:r>
      <w:proofErr w:type="spellEnd"/>
      <w:r w:rsidRPr="00800306">
        <w:rPr>
          <w:rFonts w:ascii="Arial" w:eastAsia="Cambria" w:hAnsi="Arial" w:cs="Arial"/>
          <w:sz w:val="20"/>
          <w:szCs w:val="20"/>
        </w:rPr>
        <w:t xml:space="preserve"> und </w:t>
      </w:r>
      <w:proofErr w:type="spellStart"/>
      <w:r w:rsidRPr="00800306">
        <w:rPr>
          <w:rFonts w:ascii="Arial" w:eastAsia="Cambria" w:hAnsi="Arial" w:cs="Arial"/>
          <w:sz w:val="20"/>
          <w:szCs w:val="20"/>
        </w:rPr>
        <w:t>Wirtschaft</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Dresden</w:t>
      </w:r>
      <w:proofErr w:type="spellEnd"/>
      <w:r w:rsidRPr="00800306">
        <w:rPr>
          <w:rFonts w:ascii="Arial" w:eastAsia="Cambria" w:hAnsi="Arial" w:cs="Arial"/>
          <w:sz w:val="20"/>
          <w:szCs w:val="20"/>
        </w:rPr>
        <w:t xml:space="preserve"> </w:t>
      </w:r>
    </w:p>
    <w:p w14:paraId="012794A6"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12:10 - 12:30</w:t>
      </w:r>
      <w:r w:rsidRPr="00800306">
        <w:rPr>
          <w:rFonts w:ascii="Arial" w:eastAsia="Cambria" w:hAnsi="Arial" w:cs="Arial"/>
          <w:sz w:val="20"/>
          <w:szCs w:val="20"/>
        </w:rPr>
        <w:tab/>
      </w:r>
      <w:proofErr w:type="spellStart"/>
      <w:r w:rsidRPr="00800306">
        <w:rPr>
          <w:rFonts w:ascii="Arial" w:eastAsia="Cambria" w:hAnsi="Arial" w:cs="Arial"/>
          <w:sz w:val="20"/>
          <w:szCs w:val="20"/>
        </w:rPr>
        <w:t>Simulation</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Automated</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driving</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sensor</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fusion</w:t>
      </w:r>
      <w:proofErr w:type="spellEnd"/>
      <w:r w:rsidRPr="00800306">
        <w:rPr>
          <w:rFonts w:ascii="Arial" w:eastAsia="Cambria" w:hAnsi="Arial" w:cs="Arial"/>
          <w:sz w:val="20"/>
          <w:szCs w:val="20"/>
        </w:rPr>
        <w:br/>
        <w:t xml:space="preserve">                                              </w:t>
      </w:r>
      <w:r>
        <w:rPr>
          <w:rFonts w:ascii="Arial" w:eastAsia="Cambria" w:hAnsi="Arial" w:cs="Arial"/>
          <w:sz w:val="20"/>
          <w:szCs w:val="20"/>
        </w:rPr>
        <w:tab/>
      </w:r>
      <w:r w:rsidRPr="00800306">
        <w:rPr>
          <w:rFonts w:ascii="Arial" w:eastAsia="Cambria" w:hAnsi="Arial" w:cs="Arial"/>
          <w:sz w:val="20"/>
          <w:szCs w:val="20"/>
        </w:rPr>
        <w:t xml:space="preserve"> Prof. Dr. Daniel </w:t>
      </w:r>
      <w:proofErr w:type="spellStart"/>
      <w:r w:rsidRPr="00800306">
        <w:rPr>
          <w:rFonts w:ascii="Arial" w:eastAsia="Cambria" w:hAnsi="Arial" w:cs="Arial"/>
          <w:sz w:val="20"/>
          <w:szCs w:val="20"/>
        </w:rPr>
        <w:t>Watzenig</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Virtual</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Vehicle</w:t>
      </w:r>
      <w:proofErr w:type="spellEnd"/>
    </w:p>
    <w:p w14:paraId="667E53BB"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jc w:val="both"/>
        <w:rPr>
          <w:rFonts w:ascii="Arial" w:eastAsia="Cambria" w:hAnsi="Arial" w:cs="Arial"/>
          <w:sz w:val="20"/>
          <w:szCs w:val="20"/>
        </w:rPr>
      </w:pPr>
      <w:r w:rsidRPr="00800306">
        <w:rPr>
          <w:rFonts w:ascii="Arial" w:eastAsia="Cambria" w:hAnsi="Arial" w:cs="Arial"/>
          <w:sz w:val="20"/>
          <w:szCs w:val="20"/>
        </w:rPr>
        <w:t>12:30 - 13:30</w:t>
      </w:r>
      <w:r w:rsidRPr="00800306">
        <w:rPr>
          <w:rFonts w:ascii="Arial" w:eastAsia="Cambria" w:hAnsi="Arial" w:cs="Arial"/>
          <w:sz w:val="20"/>
          <w:szCs w:val="20"/>
        </w:rPr>
        <w:tab/>
      </w:r>
      <w:proofErr w:type="spellStart"/>
      <w:r w:rsidRPr="00800306">
        <w:rPr>
          <w:rFonts w:ascii="Arial" w:eastAsia="Cambria" w:hAnsi="Arial" w:cs="Arial"/>
          <w:sz w:val="20"/>
          <w:szCs w:val="20"/>
        </w:rPr>
        <w:t>Lunch</w:t>
      </w:r>
      <w:proofErr w:type="spellEnd"/>
    </w:p>
    <w:p w14:paraId="175F2C51"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jc w:val="both"/>
        <w:rPr>
          <w:rFonts w:ascii="Arial" w:eastAsia="Cambria" w:hAnsi="Arial" w:cs="Arial"/>
          <w:sz w:val="20"/>
          <w:szCs w:val="20"/>
        </w:rPr>
      </w:pPr>
      <w:r w:rsidRPr="00800306">
        <w:rPr>
          <w:rFonts w:ascii="Arial" w:eastAsia="Cambria" w:hAnsi="Arial" w:cs="Arial"/>
          <w:sz w:val="20"/>
          <w:szCs w:val="20"/>
        </w:rPr>
        <w:t>13:30 - 13:50</w:t>
      </w:r>
      <w:r w:rsidRPr="00800306">
        <w:rPr>
          <w:rFonts w:ascii="Arial" w:eastAsia="Cambria" w:hAnsi="Arial" w:cs="Arial"/>
          <w:sz w:val="20"/>
          <w:szCs w:val="20"/>
        </w:rPr>
        <w:tab/>
        <w:t xml:space="preserve">Automotive </w:t>
      </w:r>
      <w:proofErr w:type="spellStart"/>
      <w:r w:rsidRPr="00800306">
        <w:rPr>
          <w:rFonts w:ascii="Arial" w:eastAsia="Cambria" w:hAnsi="Arial" w:cs="Arial"/>
          <w:sz w:val="20"/>
          <w:szCs w:val="20"/>
        </w:rPr>
        <w:t>Mechatronics</w:t>
      </w:r>
      <w:proofErr w:type="spellEnd"/>
      <w:r w:rsidRPr="00800306">
        <w:rPr>
          <w:rFonts w:ascii="Arial" w:eastAsia="Cambria" w:hAnsi="Arial" w:cs="Arial"/>
          <w:sz w:val="20"/>
          <w:szCs w:val="20"/>
        </w:rPr>
        <w:tab/>
        <w:t>Dr. Dénes Fodor, Pannon University</w:t>
      </w:r>
      <w:r w:rsidRPr="00800306">
        <w:rPr>
          <w:rFonts w:ascii="Arial" w:eastAsia="Cambria" w:hAnsi="Arial" w:cs="Arial"/>
          <w:sz w:val="20"/>
          <w:szCs w:val="20"/>
        </w:rPr>
        <w:tab/>
      </w:r>
    </w:p>
    <w:p w14:paraId="3933D646"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jc w:val="both"/>
        <w:rPr>
          <w:rFonts w:ascii="Arial" w:eastAsia="Cambria" w:hAnsi="Arial" w:cs="Arial"/>
          <w:sz w:val="20"/>
          <w:szCs w:val="20"/>
        </w:rPr>
      </w:pPr>
      <w:r w:rsidRPr="00800306">
        <w:rPr>
          <w:rFonts w:ascii="Arial" w:eastAsia="Cambria" w:hAnsi="Arial" w:cs="Arial"/>
          <w:sz w:val="20"/>
          <w:szCs w:val="20"/>
        </w:rPr>
        <w:t>13:50 - 14:10</w:t>
      </w:r>
      <w:r w:rsidRPr="00800306">
        <w:rPr>
          <w:rFonts w:ascii="Arial" w:eastAsia="Cambria" w:hAnsi="Arial" w:cs="Arial"/>
          <w:sz w:val="20"/>
          <w:szCs w:val="20"/>
        </w:rPr>
        <w:tab/>
      </w:r>
      <w:proofErr w:type="spellStart"/>
      <w:r w:rsidRPr="00800306">
        <w:rPr>
          <w:rFonts w:ascii="Arial" w:eastAsia="Cambria" w:hAnsi="Arial" w:cs="Arial"/>
          <w:sz w:val="20"/>
          <w:szCs w:val="20"/>
        </w:rPr>
        <w:t>Integrated</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Safety</w:t>
      </w:r>
      <w:proofErr w:type="spellEnd"/>
      <w:r w:rsidRPr="00800306">
        <w:rPr>
          <w:rFonts w:ascii="Arial" w:eastAsia="Cambria" w:hAnsi="Arial" w:cs="Arial"/>
          <w:sz w:val="20"/>
          <w:szCs w:val="20"/>
        </w:rPr>
        <w:t xml:space="preserve"> &amp; </w:t>
      </w:r>
      <w:proofErr w:type="spellStart"/>
      <w:r w:rsidRPr="00800306">
        <w:rPr>
          <w:rFonts w:ascii="Arial" w:eastAsia="Cambria" w:hAnsi="Arial" w:cs="Arial"/>
          <w:sz w:val="20"/>
          <w:szCs w:val="20"/>
        </w:rPr>
        <w:t>Security</w:t>
      </w:r>
      <w:proofErr w:type="spellEnd"/>
      <w:r w:rsidRPr="00800306">
        <w:rPr>
          <w:rFonts w:ascii="Arial" w:eastAsia="Cambria" w:hAnsi="Arial" w:cs="Arial"/>
          <w:sz w:val="20"/>
          <w:szCs w:val="20"/>
        </w:rPr>
        <w:tab/>
        <w:t xml:space="preserve">Prof. Dr. Hans </w:t>
      </w:r>
      <w:proofErr w:type="spellStart"/>
      <w:r w:rsidRPr="00800306">
        <w:rPr>
          <w:rFonts w:ascii="Arial" w:eastAsia="Cambria" w:hAnsi="Arial" w:cs="Arial"/>
          <w:sz w:val="20"/>
          <w:szCs w:val="20"/>
        </w:rPr>
        <w:t>Tschürtz</w:t>
      </w:r>
      <w:proofErr w:type="spellEnd"/>
      <w:r w:rsidRPr="00800306">
        <w:rPr>
          <w:rFonts w:ascii="Arial" w:eastAsia="Cambria" w:hAnsi="Arial" w:cs="Arial"/>
          <w:sz w:val="20"/>
          <w:szCs w:val="20"/>
        </w:rPr>
        <w:t>, FH Campus Wien</w:t>
      </w:r>
    </w:p>
    <w:p w14:paraId="14B013C6"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14:10 - 14:30</w:t>
      </w:r>
      <w:r w:rsidRPr="00800306">
        <w:rPr>
          <w:rFonts w:ascii="Arial" w:eastAsia="Cambria" w:hAnsi="Arial" w:cs="Arial"/>
          <w:sz w:val="20"/>
          <w:szCs w:val="20"/>
        </w:rPr>
        <w:tab/>
      </w:r>
      <w:proofErr w:type="spellStart"/>
      <w:r w:rsidRPr="00800306">
        <w:rPr>
          <w:rFonts w:ascii="Arial" w:eastAsia="Cambria" w:hAnsi="Arial" w:cs="Arial"/>
          <w:sz w:val="20"/>
          <w:szCs w:val="20"/>
        </w:rPr>
        <w:t>Transport</w:t>
      </w:r>
      <w:proofErr w:type="spellEnd"/>
      <w:r w:rsidRPr="00800306">
        <w:rPr>
          <w:rFonts w:ascii="Arial" w:eastAsia="Cambria" w:hAnsi="Arial" w:cs="Arial"/>
          <w:sz w:val="20"/>
          <w:szCs w:val="20"/>
        </w:rPr>
        <w:t xml:space="preserve"> and </w:t>
      </w:r>
      <w:proofErr w:type="spellStart"/>
      <w:r w:rsidRPr="00800306">
        <w:rPr>
          <w:rFonts w:ascii="Arial" w:eastAsia="Cambria" w:hAnsi="Arial" w:cs="Arial"/>
          <w:sz w:val="20"/>
          <w:szCs w:val="20"/>
        </w:rPr>
        <w:t>mobility</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challenges</w:t>
      </w:r>
      <w:proofErr w:type="spellEnd"/>
      <w:r w:rsidRPr="00800306">
        <w:rPr>
          <w:rFonts w:ascii="Arial" w:eastAsia="Cambria" w:hAnsi="Arial" w:cs="Arial"/>
          <w:sz w:val="20"/>
          <w:szCs w:val="20"/>
        </w:rPr>
        <w:t xml:space="preserve"> of </w:t>
      </w:r>
      <w:proofErr w:type="spellStart"/>
      <w:r w:rsidRPr="00800306">
        <w:rPr>
          <w:rFonts w:ascii="Arial" w:eastAsia="Cambria" w:hAnsi="Arial" w:cs="Arial"/>
          <w:sz w:val="20"/>
          <w:szCs w:val="20"/>
        </w:rPr>
        <w:t>automated</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future</w:t>
      </w:r>
      <w:proofErr w:type="spellEnd"/>
      <w:r w:rsidRPr="00800306">
        <w:rPr>
          <w:rFonts w:ascii="Arial" w:eastAsia="Cambria" w:hAnsi="Arial" w:cs="Arial"/>
          <w:sz w:val="20"/>
          <w:szCs w:val="20"/>
        </w:rPr>
        <w:br/>
        <w:t xml:space="preserve">                                             </w:t>
      </w:r>
      <w:r>
        <w:rPr>
          <w:rFonts w:ascii="Arial" w:eastAsia="Cambria" w:hAnsi="Arial" w:cs="Arial"/>
          <w:sz w:val="20"/>
          <w:szCs w:val="20"/>
        </w:rPr>
        <w:tab/>
      </w:r>
      <w:r w:rsidRPr="00800306">
        <w:rPr>
          <w:rFonts w:ascii="Arial" w:eastAsia="Cambria" w:hAnsi="Arial" w:cs="Arial"/>
          <w:sz w:val="20"/>
          <w:szCs w:val="20"/>
        </w:rPr>
        <w:t xml:space="preserve">Dr. Péter </w:t>
      </w:r>
      <w:proofErr w:type="spellStart"/>
      <w:r w:rsidRPr="00800306">
        <w:rPr>
          <w:rFonts w:ascii="Arial" w:eastAsia="Cambria" w:hAnsi="Arial" w:cs="Arial"/>
          <w:sz w:val="20"/>
          <w:szCs w:val="20"/>
        </w:rPr>
        <w:t>Földesi</w:t>
      </w:r>
      <w:proofErr w:type="spellEnd"/>
      <w:r w:rsidRPr="00800306">
        <w:rPr>
          <w:rFonts w:ascii="Arial" w:eastAsia="Cambria" w:hAnsi="Arial" w:cs="Arial"/>
          <w:sz w:val="20"/>
          <w:szCs w:val="20"/>
        </w:rPr>
        <w:t>, Széchenyi István University</w:t>
      </w:r>
    </w:p>
    <w:p w14:paraId="41F34C53"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jc w:val="both"/>
        <w:rPr>
          <w:rFonts w:ascii="Arial" w:eastAsia="Cambria" w:hAnsi="Arial" w:cs="Arial"/>
          <w:sz w:val="20"/>
          <w:szCs w:val="20"/>
        </w:rPr>
      </w:pPr>
      <w:r w:rsidRPr="00800306">
        <w:rPr>
          <w:rFonts w:ascii="Arial" w:eastAsia="Cambria" w:hAnsi="Arial" w:cs="Arial"/>
          <w:sz w:val="20"/>
          <w:szCs w:val="20"/>
        </w:rPr>
        <w:t>14:30 - 15:00</w:t>
      </w:r>
      <w:r w:rsidRPr="00800306">
        <w:rPr>
          <w:rFonts w:ascii="Arial" w:eastAsia="Cambria" w:hAnsi="Arial" w:cs="Arial"/>
          <w:sz w:val="20"/>
          <w:szCs w:val="20"/>
        </w:rPr>
        <w:tab/>
      </w:r>
      <w:proofErr w:type="spellStart"/>
      <w:r w:rsidRPr="00800306">
        <w:rPr>
          <w:rFonts w:ascii="Arial" w:eastAsia="Cambria" w:hAnsi="Arial" w:cs="Arial"/>
          <w:sz w:val="20"/>
          <w:szCs w:val="20"/>
        </w:rPr>
        <w:t>Coffee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break</w:t>
      </w:r>
      <w:proofErr w:type="spellEnd"/>
    </w:p>
    <w:p w14:paraId="2DC3EB3D"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15:00 - 15:20</w:t>
      </w:r>
      <w:r w:rsidRPr="00800306">
        <w:rPr>
          <w:rFonts w:ascii="Arial" w:eastAsia="Cambria" w:hAnsi="Arial" w:cs="Arial"/>
          <w:sz w:val="20"/>
          <w:szCs w:val="20"/>
        </w:rPr>
        <w:tab/>
      </w:r>
      <w:proofErr w:type="spellStart"/>
      <w:r w:rsidRPr="00800306">
        <w:rPr>
          <w:rFonts w:ascii="Arial" w:eastAsia="Cambria" w:hAnsi="Arial" w:cs="Arial"/>
          <w:sz w:val="20"/>
          <w:szCs w:val="20"/>
        </w:rPr>
        <w:t>Drone</w:t>
      </w:r>
      <w:proofErr w:type="spellEnd"/>
      <w:r w:rsidRPr="00800306">
        <w:rPr>
          <w:rFonts w:ascii="Arial" w:eastAsia="Cambria" w:hAnsi="Arial" w:cs="Arial"/>
          <w:sz w:val="20"/>
          <w:szCs w:val="20"/>
        </w:rPr>
        <w:t xml:space="preserve"> and </w:t>
      </w:r>
      <w:proofErr w:type="spellStart"/>
      <w:r w:rsidRPr="00800306">
        <w:rPr>
          <w:rFonts w:ascii="Arial" w:eastAsia="Cambria" w:hAnsi="Arial" w:cs="Arial"/>
          <w:sz w:val="20"/>
          <w:szCs w:val="20"/>
        </w:rPr>
        <w:t>cyber</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challenges</w:t>
      </w:r>
      <w:proofErr w:type="spellEnd"/>
      <w:r w:rsidRPr="00800306">
        <w:rPr>
          <w:rFonts w:ascii="Arial" w:eastAsia="Cambria" w:hAnsi="Arial" w:cs="Arial"/>
          <w:sz w:val="20"/>
          <w:szCs w:val="20"/>
        </w:rPr>
        <w:tab/>
        <w:t>Dr. Imre Porkoláb</w:t>
      </w:r>
      <w:r w:rsidRPr="00800306">
        <w:rPr>
          <w:rFonts w:ascii="Arial" w:eastAsia="Cambria" w:hAnsi="Arial" w:cs="Arial"/>
          <w:sz w:val="20"/>
          <w:szCs w:val="20"/>
        </w:rPr>
        <w:br/>
        <w:t xml:space="preserve">                                           </w:t>
      </w:r>
      <w:r>
        <w:rPr>
          <w:rFonts w:ascii="Arial" w:eastAsia="Cambria" w:hAnsi="Arial" w:cs="Arial"/>
          <w:sz w:val="20"/>
          <w:szCs w:val="20"/>
        </w:rPr>
        <w:tab/>
      </w:r>
      <w:proofErr w:type="spellStart"/>
      <w:r w:rsidRPr="00800306">
        <w:rPr>
          <w:rFonts w:ascii="Arial" w:eastAsia="Cambria" w:hAnsi="Arial" w:cs="Arial"/>
          <w:sz w:val="20"/>
          <w:szCs w:val="20"/>
        </w:rPr>
        <w:t>Government</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Commission</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for</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Defence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Industry</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Dev</w:t>
      </w:r>
      <w:proofErr w:type="spellEnd"/>
      <w:r w:rsidRPr="00800306">
        <w:rPr>
          <w:rFonts w:ascii="Arial" w:eastAsia="Cambria" w:hAnsi="Arial" w:cs="Arial"/>
          <w:sz w:val="20"/>
          <w:szCs w:val="20"/>
        </w:rPr>
        <w:t>.</w:t>
      </w:r>
    </w:p>
    <w:p w14:paraId="502449E4"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jc w:val="both"/>
        <w:rPr>
          <w:rFonts w:ascii="Arial" w:eastAsia="Cambria" w:hAnsi="Arial" w:cs="Arial"/>
          <w:sz w:val="20"/>
          <w:szCs w:val="20"/>
        </w:rPr>
      </w:pPr>
      <w:r w:rsidRPr="00800306">
        <w:rPr>
          <w:rFonts w:ascii="Arial" w:eastAsia="Cambria" w:hAnsi="Arial" w:cs="Arial"/>
          <w:sz w:val="20"/>
          <w:szCs w:val="20"/>
        </w:rPr>
        <w:t>15:20 - 15:40</w:t>
      </w:r>
      <w:r w:rsidRPr="00800306">
        <w:rPr>
          <w:rFonts w:ascii="Arial" w:eastAsia="Cambria" w:hAnsi="Arial" w:cs="Arial"/>
          <w:sz w:val="20"/>
          <w:szCs w:val="20"/>
        </w:rPr>
        <w:tab/>
        <w:t xml:space="preserve">ADAS testing/Market </w:t>
      </w:r>
      <w:proofErr w:type="spellStart"/>
      <w:r w:rsidRPr="00800306">
        <w:rPr>
          <w:rFonts w:ascii="Arial" w:eastAsia="Cambria" w:hAnsi="Arial" w:cs="Arial"/>
          <w:sz w:val="20"/>
          <w:szCs w:val="20"/>
        </w:rPr>
        <w:t>survey</w:t>
      </w:r>
      <w:proofErr w:type="spellEnd"/>
      <w:r w:rsidRPr="00800306">
        <w:rPr>
          <w:rFonts w:ascii="Arial" w:eastAsia="Cambria" w:hAnsi="Arial" w:cs="Arial"/>
          <w:sz w:val="20"/>
          <w:szCs w:val="20"/>
        </w:rPr>
        <w:t xml:space="preserve"> </w:t>
      </w:r>
      <w:r>
        <w:rPr>
          <w:rFonts w:ascii="Arial" w:eastAsia="Cambria" w:hAnsi="Arial" w:cs="Arial"/>
          <w:sz w:val="20"/>
          <w:szCs w:val="20"/>
        </w:rPr>
        <w:tab/>
      </w:r>
      <w:r w:rsidRPr="00800306">
        <w:rPr>
          <w:rFonts w:ascii="Arial" w:eastAsia="Cambria" w:hAnsi="Arial" w:cs="Arial"/>
          <w:sz w:val="20"/>
          <w:szCs w:val="20"/>
        </w:rPr>
        <w:t xml:space="preserve">Dr. Ákos Kriston, European </w:t>
      </w:r>
      <w:proofErr w:type="spellStart"/>
      <w:r w:rsidRPr="00800306">
        <w:rPr>
          <w:rFonts w:ascii="Arial" w:eastAsia="Cambria" w:hAnsi="Arial" w:cs="Arial"/>
          <w:sz w:val="20"/>
          <w:szCs w:val="20"/>
        </w:rPr>
        <w:t>Commission</w:t>
      </w:r>
      <w:proofErr w:type="spellEnd"/>
      <w:r w:rsidRPr="00800306">
        <w:rPr>
          <w:rFonts w:ascii="Arial" w:eastAsia="Cambria" w:hAnsi="Arial" w:cs="Arial"/>
          <w:sz w:val="20"/>
          <w:szCs w:val="20"/>
        </w:rPr>
        <w:t>-JRC</w:t>
      </w:r>
    </w:p>
    <w:p w14:paraId="1B339BA7" w14:textId="77777777" w:rsidR="00B515A3" w:rsidRPr="00800306" w:rsidRDefault="00B515A3" w:rsidP="00B515A3">
      <w:pPr>
        <w:pBdr>
          <w:top w:val="single" w:sz="4" w:space="0" w:color="auto"/>
          <w:bottom w:val="single" w:sz="4" w:space="1" w:color="auto"/>
          <w:between w:val="single" w:sz="4" w:space="1" w:color="auto"/>
        </w:pBdr>
        <w:autoSpaceDE w:val="0"/>
        <w:autoSpaceDN w:val="0"/>
        <w:adjustRightInd w:val="0"/>
        <w:spacing w:after="0"/>
        <w:ind w:left="1418" w:hanging="1418"/>
        <w:rPr>
          <w:rFonts w:ascii="Arial" w:eastAsia="Cambria" w:hAnsi="Arial" w:cs="Arial"/>
          <w:sz w:val="20"/>
          <w:szCs w:val="20"/>
        </w:rPr>
      </w:pPr>
      <w:r w:rsidRPr="00800306">
        <w:rPr>
          <w:rFonts w:ascii="Arial" w:eastAsia="Cambria" w:hAnsi="Arial" w:cs="Arial"/>
          <w:sz w:val="20"/>
          <w:szCs w:val="20"/>
        </w:rPr>
        <w:t>15:40 - 16:00</w:t>
      </w:r>
      <w:r w:rsidRPr="00800306">
        <w:rPr>
          <w:rFonts w:ascii="Arial" w:eastAsia="Cambria" w:hAnsi="Arial" w:cs="Arial"/>
          <w:sz w:val="20"/>
          <w:szCs w:val="20"/>
        </w:rPr>
        <w:tab/>
      </w:r>
      <w:proofErr w:type="spellStart"/>
      <w:r w:rsidRPr="00800306">
        <w:rPr>
          <w:rFonts w:ascii="Arial" w:eastAsia="Cambria" w:hAnsi="Arial" w:cs="Arial"/>
          <w:sz w:val="20"/>
          <w:szCs w:val="20"/>
        </w:rPr>
        <w:t>Reliability</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assessment</w:t>
      </w:r>
      <w:proofErr w:type="spellEnd"/>
      <w:r w:rsidRPr="00800306">
        <w:rPr>
          <w:rFonts w:ascii="Arial" w:eastAsia="Cambria" w:hAnsi="Arial" w:cs="Arial"/>
          <w:sz w:val="20"/>
          <w:szCs w:val="20"/>
        </w:rPr>
        <w:t xml:space="preserve"> of </w:t>
      </w:r>
      <w:proofErr w:type="spellStart"/>
      <w:r w:rsidRPr="00800306">
        <w:rPr>
          <w:rFonts w:ascii="Arial" w:eastAsia="Cambria" w:hAnsi="Arial" w:cs="Arial"/>
          <w:sz w:val="20"/>
          <w:szCs w:val="20"/>
        </w:rPr>
        <w:t>automotive</w:t>
      </w:r>
      <w:proofErr w:type="spellEnd"/>
      <w:r w:rsidRPr="00800306">
        <w:rPr>
          <w:rFonts w:ascii="Arial" w:eastAsia="Cambria" w:hAnsi="Arial" w:cs="Arial"/>
          <w:sz w:val="20"/>
          <w:szCs w:val="20"/>
        </w:rPr>
        <w:t xml:space="preserve"> </w:t>
      </w:r>
      <w:proofErr w:type="spellStart"/>
      <w:r w:rsidRPr="00800306">
        <w:rPr>
          <w:rFonts w:ascii="Arial" w:eastAsia="Cambria" w:hAnsi="Arial" w:cs="Arial"/>
          <w:sz w:val="20"/>
          <w:szCs w:val="20"/>
        </w:rPr>
        <w:t>functions</w:t>
      </w:r>
      <w:proofErr w:type="spellEnd"/>
      <w:r w:rsidRPr="00800306">
        <w:rPr>
          <w:rFonts w:ascii="Arial" w:eastAsia="Cambria" w:hAnsi="Arial" w:cs="Arial"/>
          <w:sz w:val="20"/>
          <w:szCs w:val="20"/>
        </w:rPr>
        <w:br/>
        <w:t xml:space="preserve">                                             </w:t>
      </w:r>
      <w:r>
        <w:rPr>
          <w:rFonts w:ascii="Arial" w:eastAsia="Cambria" w:hAnsi="Arial" w:cs="Arial"/>
          <w:sz w:val="20"/>
          <w:szCs w:val="20"/>
        </w:rPr>
        <w:tab/>
      </w:r>
      <w:r w:rsidRPr="00800306">
        <w:rPr>
          <w:rFonts w:ascii="Arial" w:eastAsia="Cambria" w:hAnsi="Arial" w:cs="Arial"/>
          <w:sz w:val="20"/>
          <w:szCs w:val="20"/>
        </w:rPr>
        <w:t xml:space="preserve"> Prof. Dr. Jernej Klemenc, </w:t>
      </w:r>
      <w:proofErr w:type="spellStart"/>
      <w:r w:rsidRPr="00800306">
        <w:rPr>
          <w:rFonts w:ascii="Arial" w:eastAsia="Cambria" w:hAnsi="Arial" w:cs="Arial"/>
          <w:sz w:val="20"/>
          <w:szCs w:val="20"/>
        </w:rPr>
        <w:t>Univerza</w:t>
      </w:r>
      <w:proofErr w:type="spellEnd"/>
      <w:r w:rsidRPr="00800306">
        <w:rPr>
          <w:rFonts w:ascii="Arial" w:eastAsia="Cambria" w:hAnsi="Arial" w:cs="Arial"/>
          <w:sz w:val="20"/>
          <w:szCs w:val="20"/>
        </w:rPr>
        <w:t xml:space="preserve"> v </w:t>
      </w:r>
      <w:proofErr w:type="spellStart"/>
      <w:r w:rsidRPr="00800306">
        <w:rPr>
          <w:rFonts w:ascii="Arial" w:eastAsia="Cambria" w:hAnsi="Arial" w:cs="Arial"/>
          <w:sz w:val="20"/>
          <w:szCs w:val="20"/>
        </w:rPr>
        <w:t>Ljubljani</w:t>
      </w:r>
      <w:proofErr w:type="spellEnd"/>
    </w:p>
    <w:p w14:paraId="25E717C2" w14:textId="77777777" w:rsidR="00B515A3" w:rsidRPr="00800306" w:rsidRDefault="00B515A3" w:rsidP="00B515A3">
      <w:pPr>
        <w:jc w:val="both"/>
        <w:rPr>
          <w:rFonts w:ascii="Arial" w:hAnsi="Arial" w:cs="Arial"/>
          <w:sz w:val="20"/>
          <w:szCs w:val="20"/>
        </w:rPr>
      </w:pPr>
    </w:p>
    <w:p w14:paraId="2D8728E5" w14:textId="77777777" w:rsidR="00B515A3" w:rsidRPr="00800306" w:rsidRDefault="00B515A3" w:rsidP="00B515A3">
      <w:pPr>
        <w:jc w:val="both"/>
        <w:rPr>
          <w:rFonts w:ascii="Arial" w:hAnsi="Arial" w:cs="Arial"/>
          <w:sz w:val="20"/>
          <w:szCs w:val="20"/>
        </w:rPr>
      </w:pPr>
    </w:p>
    <w:p w14:paraId="3538B49B" w14:textId="77777777" w:rsidR="00B515A3" w:rsidRPr="00800306" w:rsidRDefault="00B515A3" w:rsidP="00B515A3">
      <w:pPr>
        <w:jc w:val="both"/>
        <w:rPr>
          <w:rFonts w:ascii="Arial" w:hAnsi="Arial" w:cs="Arial"/>
          <w:sz w:val="20"/>
          <w:szCs w:val="20"/>
        </w:rPr>
      </w:pPr>
    </w:p>
    <w:p w14:paraId="5B7568DC" w14:textId="77777777" w:rsidR="00B515A3" w:rsidRPr="00800306" w:rsidRDefault="00B515A3" w:rsidP="00B515A3">
      <w:pPr>
        <w:jc w:val="both"/>
        <w:rPr>
          <w:rFonts w:ascii="Arial" w:hAnsi="Arial" w:cs="Arial"/>
          <w:sz w:val="20"/>
          <w:szCs w:val="20"/>
        </w:rPr>
      </w:pPr>
    </w:p>
    <w:p w14:paraId="4244B5DC" w14:textId="77777777" w:rsidR="00B515A3" w:rsidRPr="00800306" w:rsidRDefault="00B515A3" w:rsidP="00B515A3">
      <w:pPr>
        <w:jc w:val="both"/>
        <w:rPr>
          <w:rFonts w:ascii="Arial" w:hAnsi="Arial" w:cs="Arial"/>
          <w:sz w:val="20"/>
          <w:szCs w:val="20"/>
        </w:rPr>
      </w:pPr>
    </w:p>
    <w:p w14:paraId="61018F03" w14:textId="77777777" w:rsidR="00B515A3" w:rsidRPr="000C7CBF" w:rsidRDefault="00B515A3" w:rsidP="00B515A3">
      <w:pPr>
        <w:jc w:val="both"/>
        <w:rPr>
          <w:rFonts w:ascii="Arial" w:hAnsi="Arial" w:cs="Arial"/>
        </w:rPr>
      </w:pPr>
    </w:p>
    <w:p w14:paraId="13D85AFB" w14:textId="77777777" w:rsidR="00B515A3" w:rsidRPr="000C7CBF" w:rsidRDefault="00B515A3" w:rsidP="00B515A3">
      <w:pPr>
        <w:jc w:val="both"/>
        <w:rPr>
          <w:rFonts w:ascii="Arial" w:hAnsi="Arial" w:cs="Arial"/>
        </w:rPr>
      </w:pPr>
    </w:p>
    <w:p w14:paraId="6E271072" w14:textId="77777777" w:rsidR="00B515A3" w:rsidRPr="008E44D6" w:rsidRDefault="00B515A3" w:rsidP="00B515A3">
      <w:pPr>
        <w:rPr>
          <w:rFonts w:ascii="Arial" w:eastAsia="Cambria" w:hAnsi="Arial" w:cs="Arial"/>
          <w:b/>
          <w:color w:val="404040"/>
          <w:sz w:val="24"/>
          <w:szCs w:val="24"/>
        </w:rPr>
      </w:pPr>
    </w:p>
    <w:p w14:paraId="6BAEC745" w14:textId="77777777" w:rsidR="00B515A3" w:rsidRPr="00E84C5A" w:rsidRDefault="00B515A3" w:rsidP="00B515A3">
      <w:pPr>
        <w:autoSpaceDE w:val="0"/>
        <w:autoSpaceDN w:val="0"/>
        <w:adjustRightInd w:val="0"/>
        <w:spacing w:after="0" w:line="480" w:lineRule="auto"/>
        <w:rPr>
          <w:rFonts w:ascii="Arial" w:eastAsia="Cambria" w:hAnsi="Arial" w:cs="Arial"/>
          <w:b/>
          <w:color w:val="404040"/>
          <w:sz w:val="24"/>
          <w:szCs w:val="24"/>
        </w:rPr>
      </w:pPr>
    </w:p>
    <w:p w14:paraId="415E5B9B" w14:textId="77777777" w:rsidR="00A71023" w:rsidRDefault="005C2EE8"/>
    <w:sectPr w:rsidR="00A71023" w:rsidSect="00174F2C">
      <w:headerReference w:type="even" r:id="rId7"/>
      <w:headerReference w:type="default" r:id="rId8"/>
      <w:footerReference w:type="even" r:id="rId9"/>
      <w:footerReference w:type="default" r:id="rId10"/>
      <w:headerReference w:type="first" r:id="rId11"/>
      <w:footerReference w:type="first" r:id="rId12"/>
      <w:pgSz w:w="11906" w:h="16838"/>
      <w:pgMar w:top="2098" w:right="1247" w:bottom="1701" w:left="1247" w:header="21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47629" w14:textId="77777777" w:rsidR="005C2EE8" w:rsidRDefault="005C2EE8">
      <w:pPr>
        <w:spacing w:after="0" w:line="240" w:lineRule="auto"/>
      </w:pPr>
      <w:r>
        <w:separator/>
      </w:r>
    </w:p>
  </w:endnote>
  <w:endnote w:type="continuationSeparator" w:id="0">
    <w:p w14:paraId="248F2962" w14:textId="77777777" w:rsidR="005C2EE8" w:rsidRDefault="005C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75DA" w14:textId="77777777" w:rsidR="00C1555B" w:rsidRDefault="005C2EE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9721" w14:textId="77777777" w:rsidR="0071199B" w:rsidRDefault="00B515A3">
    <w:pPr>
      <w:pStyle w:val="llb"/>
    </w:pPr>
    <w:r>
      <w:rPr>
        <w:noProof/>
        <w:lang w:eastAsia="hu-HU"/>
      </w:rPr>
      <w:drawing>
        <wp:anchor distT="0" distB="0" distL="114300" distR="114300" simplePos="0" relativeHeight="251659264" behindDoc="1" locked="0" layoutInCell="1" allowOverlap="1" wp14:anchorId="33ECE812" wp14:editId="228FB942">
          <wp:simplePos x="0" y="0"/>
          <wp:positionH relativeFrom="rightMargin">
            <wp:posOffset>-3329940</wp:posOffset>
          </wp:positionH>
          <wp:positionV relativeFrom="bottomMargin">
            <wp:posOffset>-1781810</wp:posOffset>
          </wp:positionV>
          <wp:extent cx="4108450" cy="2839085"/>
          <wp:effectExtent l="0" t="0" r="6350" b="0"/>
          <wp:wrapTight wrapText="bothSides">
            <wp:wrapPolygon edited="0">
              <wp:start x="13921" y="1304"/>
              <wp:lineTo x="12720" y="1739"/>
              <wp:lineTo x="8914" y="3478"/>
              <wp:lineTo x="7812" y="4928"/>
              <wp:lineTo x="6610" y="6232"/>
              <wp:lineTo x="5008" y="8551"/>
              <wp:lineTo x="3806" y="10870"/>
              <wp:lineTo x="2904" y="13189"/>
              <wp:lineTo x="2304" y="15508"/>
              <wp:lineTo x="1903" y="17827"/>
              <wp:lineTo x="1602" y="21450"/>
              <wp:lineTo x="21533" y="21450"/>
              <wp:lineTo x="21533" y="2174"/>
              <wp:lineTo x="17527" y="1304"/>
              <wp:lineTo x="13921" y="1304"/>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2839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D007" w14:textId="77777777" w:rsidR="00C1555B" w:rsidRDefault="005C2E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520E" w14:textId="77777777" w:rsidR="005C2EE8" w:rsidRDefault="005C2EE8">
      <w:pPr>
        <w:spacing w:after="0" w:line="240" w:lineRule="auto"/>
      </w:pPr>
      <w:r>
        <w:separator/>
      </w:r>
    </w:p>
  </w:footnote>
  <w:footnote w:type="continuationSeparator" w:id="0">
    <w:p w14:paraId="1901F390" w14:textId="77777777" w:rsidR="005C2EE8" w:rsidRDefault="005C2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8499" w14:textId="77777777" w:rsidR="00C1555B" w:rsidRDefault="005C2EE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F937" w14:textId="77777777" w:rsidR="00FC0811" w:rsidRPr="00BF5C52" w:rsidRDefault="005C2EE8" w:rsidP="00BF5C52">
    <w:pPr>
      <w:pStyle w:val="lfej"/>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C49E" w14:textId="77777777" w:rsidR="00C1555B" w:rsidRDefault="005C2EE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A3"/>
    <w:rsid w:val="003665C9"/>
    <w:rsid w:val="005C2EE8"/>
    <w:rsid w:val="00B515A3"/>
    <w:rsid w:val="00B842ED"/>
    <w:rsid w:val="00C24C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6917"/>
  <w15:chartTrackingRefBased/>
  <w15:docId w15:val="{EA39B4CF-63A3-4117-9758-F89020F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15A3"/>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15A3"/>
    <w:pPr>
      <w:tabs>
        <w:tab w:val="center" w:pos="4536"/>
        <w:tab w:val="right" w:pos="9072"/>
      </w:tabs>
      <w:spacing w:after="0" w:line="240" w:lineRule="auto"/>
    </w:pPr>
  </w:style>
  <w:style w:type="character" w:customStyle="1" w:styleId="lfejChar">
    <w:name w:val="Élőfej Char"/>
    <w:basedOn w:val="Bekezdsalapbettpusa"/>
    <w:link w:val="lfej"/>
    <w:uiPriority w:val="99"/>
    <w:rsid w:val="00B515A3"/>
  </w:style>
  <w:style w:type="paragraph" w:styleId="llb">
    <w:name w:val="footer"/>
    <w:basedOn w:val="Norml"/>
    <w:link w:val="llbChar"/>
    <w:uiPriority w:val="99"/>
    <w:unhideWhenUsed/>
    <w:rsid w:val="00B515A3"/>
    <w:pPr>
      <w:tabs>
        <w:tab w:val="center" w:pos="4536"/>
        <w:tab w:val="right" w:pos="9072"/>
      </w:tabs>
      <w:spacing w:after="0" w:line="240" w:lineRule="auto"/>
    </w:pPr>
  </w:style>
  <w:style w:type="character" w:customStyle="1" w:styleId="llbChar">
    <w:name w:val="Élőláb Char"/>
    <w:basedOn w:val="Bekezdsalapbettpusa"/>
    <w:link w:val="llb"/>
    <w:uiPriority w:val="99"/>
    <w:rsid w:val="00B515A3"/>
  </w:style>
  <w:style w:type="character" w:styleId="Hiperhivatkozs">
    <w:name w:val="Hyperlink"/>
    <w:uiPriority w:val="99"/>
    <w:unhideWhenUsed/>
    <w:rsid w:val="00B515A3"/>
    <w:rPr>
      <w:color w:val="0563C1"/>
      <w:u w:val="single"/>
    </w:rPr>
  </w:style>
  <w:style w:type="character" w:styleId="Mrltotthiperhivatkozs">
    <w:name w:val="FollowedHyperlink"/>
    <w:basedOn w:val="Bekezdsalapbettpusa"/>
    <w:uiPriority w:val="99"/>
    <w:semiHidden/>
    <w:unhideWhenUsed/>
    <w:rsid w:val="00366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IbTMctIS4j7wtjjz36oJ7QowhNF9VImBpdeKAG1BcvEfNfA/viewform?usp=sf_li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3523</Characters>
  <Application>Microsoft Office Word</Application>
  <DocSecurity>0</DocSecurity>
  <Lines>29</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Bogár Beáta</dc:creator>
  <cp:keywords/>
  <dc:description/>
  <cp:lastModifiedBy>Bogár Beáta</cp:lastModifiedBy>
  <cp:revision>2</cp:revision>
  <dcterms:created xsi:type="dcterms:W3CDTF">2020-02-10T14:51:00Z</dcterms:created>
  <dcterms:modified xsi:type="dcterms:W3CDTF">2020-02-11T07:48:00Z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01b059-c7c6-4bef-91e8-12de5744b937_Enabled">
    <vt:lpwstr>true</vt:lpwstr>
  </property>
  <property fmtid="{D5CDD505-2E9C-101B-9397-08002B2CF9AE}" pid="3" name="MSIP_Label_9901b059-c7c6-4bef-91e8-12de5744b937_SetDate">
    <vt:lpwstr>2020-02-10T14:51:13Z</vt:lpwstr>
  </property>
  <property fmtid="{D5CDD505-2E9C-101B-9397-08002B2CF9AE}" pid="4" name="MSIP_Label_9901b059-c7c6-4bef-91e8-12de5744b937_Method">
    <vt:lpwstr>Standard</vt:lpwstr>
  </property>
  <property fmtid="{D5CDD505-2E9C-101B-9397-08002B2CF9AE}" pid="5" name="MSIP_Label_9901b059-c7c6-4bef-91e8-12de5744b937_Name">
    <vt:lpwstr>Belső használatra</vt:lpwstr>
  </property>
  <property fmtid="{D5CDD505-2E9C-101B-9397-08002B2CF9AE}" pid="6" name="MSIP_Label_9901b059-c7c6-4bef-91e8-12de5744b937_SiteId">
    <vt:lpwstr>d318f2be-7dde-456f-85cd-41491a926d30</vt:lpwstr>
  </property>
  <property fmtid="{D5CDD505-2E9C-101B-9397-08002B2CF9AE}" pid="7" name="MSIP_Label_9901b059-c7c6-4bef-91e8-12de5744b937_ActionId">
    <vt:lpwstr>f0ce30e8-cc47-465a-ae31-0000237493e4</vt:lpwstr>
  </property>
  <property fmtid="{D5CDD505-2E9C-101B-9397-08002B2CF9AE}" pid="8" name="MSIP_Label_9901b059-c7c6-4bef-91e8-12de5744b937_ContentBits">
    <vt:lpwstr>0</vt:lpwstr>
  </property>
</Properties>
</file>